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34" w:rsidRDefault="00E37B34" w:rsidP="00E37B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7B34" w:rsidRDefault="00E37B34" w:rsidP="00E37B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7B34" w:rsidRPr="00A962C0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C0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E37B34" w:rsidRPr="00A962C0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C0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E37B34" w:rsidRPr="00A962C0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C0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37B34" w:rsidRPr="00A962C0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B34" w:rsidRPr="00A962C0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C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37B34" w:rsidRPr="00A962C0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B34" w:rsidRPr="00E37B34" w:rsidRDefault="00E37B34" w:rsidP="00A9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962C0">
        <w:rPr>
          <w:rFonts w:ascii="Times New Roman" w:hAnsi="Times New Roman" w:cs="Times New Roman"/>
          <w:sz w:val="24"/>
          <w:szCs w:val="24"/>
        </w:rPr>
        <w:t>_____</w:t>
      </w:r>
      <w:r w:rsidRPr="00E37B34">
        <w:rPr>
          <w:rFonts w:ascii="Times New Roman" w:hAnsi="Times New Roman" w:cs="Times New Roman"/>
          <w:sz w:val="24"/>
          <w:szCs w:val="24"/>
        </w:rPr>
        <w:t>№ 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37B34" w:rsidRPr="00E37B34" w:rsidRDefault="00E37B34" w:rsidP="00A962C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 xml:space="preserve"> </w:t>
      </w:r>
      <w:r w:rsidR="00A962C0">
        <w:rPr>
          <w:rFonts w:ascii="Times New Roman" w:hAnsi="Times New Roman" w:cs="Times New Roman"/>
          <w:sz w:val="24"/>
          <w:szCs w:val="24"/>
        </w:rPr>
        <w:t xml:space="preserve">     </w:t>
      </w:r>
      <w:r w:rsidRPr="00E37B34">
        <w:rPr>
          <w:rFonts w:ascii="Times New Roman" w:hAnsi="Times New Roman" w:cs="Times New Roman"/>
          <w:sz w:val="24"/>
          <w:szCs w:val="24"/>
        </w:rPr>
        <w:t>с. Каширское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B34" w:rsidRPr="00E37B34" w:rsidRDefault="00E37B34" w:rsidP="0040766A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3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народных депутатов Каширского муниципального района от </w:t>
      </w:r>
      <w:r w:rsidR="0040766A">
        <w:rPr>
          <w:rFonts w:ascii="Times New Roman" w:hAnsi="Times New Roman" w:cs="Times New Roman"/>
          <w:b/>
          <w:sz w:val="24"/>
          <w:szCs w:val="24"/>
        </w:rPr>
        <w:t>12.10.2021 №</w:t>
      </w:r>
      <w:r w:rsidR="00A96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6A">
        <w:rPr>
          <w:rFonts w:ascii="Times New Roman" w:hAnsi="Times New Roman" w:cs="Times New Roman"/>
          <w:b/>
          <w:sz w:val="24"/>
          <w:szCs w:val="24"/>
        </w:rPr>
        <w:t>78</w:t>
      </w:r>
      <w:r w:rsidRPr="00E37B3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766A" w:rsidRPr="0040766A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  <w:r w:rsidR="0040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6A" w:rsidRPr="0040766A">
        <w:rPr>
          <w:rFonts w:ascii="Times New Roman" w:hAnsi="Times New Roman" w:cs="Times New Roman"/>
          <w:b/>
          <w:sz w:val="24"/>
          <w:szCs w:val="24"/>
        </w:rPr>
        <w:t>о Контрольно-счетной комиссии</w:t>
      </w:r>
      <w:r w:rsidR="0040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6A" w:rsidRPr="0040766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  <w:r w:rsidR="0040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6A" w:rsidRPr="0040766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Pr="00E37B34">
        <w:rPr>
          <w:rFonts w:ascii="Times New Roman" w:hAnsi="Times New Roman" w:cs="Times New Roman"/>
          <w:b/>
          <w:sz w:val="24"/>
          <w:szCs w:val="24"/>
        </w:rPr>
        <w:t>»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37B34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37B3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37B34">
        <w:rPr>
          <w:rFonts w:ascii="Times New Roman" w:hAnsi="Times New Roman" w:cs="Times New Roman"/>
          <w:sz w:val="24"/>
          <w:szCs w:val="24"/>
        </w:rPr>
        <w:t xml:space="preserve"> от 10 июля 2023 г. N 286-ФЗ "О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B34">
        <w:rPr>
          <w:rFonts w:ascii="Times New Roman" w:hAnsi="Times New Roman" w:cs="Times New Roman"/>
          <w:sz w:val="24"/>
          <w:szCs w:val="24"/>
        </w:rPr>
        <w:t xml:space="preserve">Совет народных депутатов Каширского муниципального района </w:t>
      </w:r>
    </w:p>
    <w:p w:rsidR="00A962C0" w:rsidRDefault="00A962C0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037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РЕШИЛ:</w:t>
      </w:r>
    </w:p>
    <w:p w:rsid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B34" w:rsidRDefault="00E37B34" w:rsidP="004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изменение </w:t>
      </w:r>
      <w:r w:rsidR="0040766A">
        <w:rPr>
          <w:rFonts w:ascii="Times New Roman" w:hAnsi="Times New Roman" w:cs="Times New Roman"/>
          <w:sz w:val="24"/>
          <w:szCs w:val="24"/>
        </w:rPr>
        <w:t xml:space="preserve">в Положение о </w:t>
      </w:r>
      <w:r w:rsidR="0040766A" w:rsidRPr="0040766A">
        <w:rPr>
          <w:rFonts w:ascii="Times New Roman" w:hAnsi="Times New Roman" w:cs="Times New Roman"/>
          <w:sz w:val="24"/>
          <w:szCs w:val="24"/>
        </w:rPr>
        <w:t>Контрольно-счетной комиссии Каширского муниципального района</w:t>
      </w:r>
      <w:r w:rsidR="0040766A">
        <w:rPr>
          <w:rFonts w:ascii="Times New Roman" w:hAnsi="Times New Roman" w:cs="Times New Roman"/>
          <w:sz w:val="24"/>
          <w:szCs w:val="24"/>
        </w:rPr>
        <w:t xml:space="preserve"> </w:t>
      </w:r>
      <w:r w:rsidR="0040766A" w:rsidRPr="0040766A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40766A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40766A" w:rsidRPr="0040766A">
        <w:rPr>
          <w:rFonts w:ascii="Times New Roman" w:hAnsi="Times New Roman" w:cs="Times New Roman"/>
          <w:sz w:val="24"/>
          <w:szCs w:val="24"/>
        </w:rPr>
        <w:t>решение</w:t>
      </w:r>
      <w:r w:rsidR="0040766A">
        <w:rPr>
          <w:rFonts w:ascii="Times New Roman" w:hAnsi="Times New Roman" w:cs="Times New Roman"/>
          <w:sz w:val="24"/>
          <w:szCs w:val="24"/>
        </w:rPr>
        <w:t>м</w:t>
      </w:r>
      <w:r w:rsidR="0040766A" w:rsidRPr="0040766A">
        <w:rPr>
          <w:rFonts w:ascii="Times New Roman" w:hAnsi="Times New Roman" w:cs="Times New Roman"/>
          <w:sz w:val="24"/>
          <w:szCs w:val="24"/>
        </w:rPr>
        <w:t xml:space="preserve"> Совета народных депутатов Каширского муниципального района от 12.10.2021 №</w:t>
      </w:r>
      <w:r w:rsidR="00A962C0">
        <w:rPr>
          <w:rFonts w:ascii="Times New Roman" w:hAnsi="Times New Roman" w:cs="Times New Roman"/>
          <w:sz w:val="24"/>
          <w:szCs w:val="24"/>
        </w:rPr>
        <w:t xml:space="preserve"> </w:t>
      </w:r>
      <w:r w:rsidR="0040766A" w:rsidRPr="0040766A">
        <w:rPr>
          <w:rFonts w:ascii="Times New Roman" w:hAnsi="Times New Roman" w:cs="Times New Roman"/>
          <w:sz w:val="24"/>
          <w:szCs w:val="24"/>
        </w:rPr>
        <w:t>78 «Об утверждении положения о Контрольно-счетной комиссии Каширского муниципального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Дополнить Положение пунктом </w:t>
      </w:r>
      <w:r w:rsidR="0040766A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p w:rsid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766A" w:rsidRPr="0040766A">
        <w:rPr>
          <w:rFonts w:ascii="Times New Roman" w:hAnsi="Times New Roman" w:cs="Times New Roman"/>
          <w:sz w:val="24"/>
          <w:szCs w:val="24"/>
        </w:rPr>
        <w:t xml:space="preserve">5.1. Должностное лицо контрольно-счетного органа, замещающее 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 w:rsidR="00A962C0">
        <w:rPr>
          <w:rFonts w:ascii="Times New Roman" w:hAnsi="Times New Roman" w:cs="Times New Roman"/>
          <w:sz w:val="24"/>
          <w:szCs w:val="24"/>
        </w:rPr>
        <w:t>закона от 25 декабря 2008 года №</w:t>
      </w:r>
      <w:r w:rsidR="0040766A" w:rsidRPr="0040766A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37B34" w:rsidRDefault="00E37B34" w:rsidP="00E37B34">
      <w:pPr>
        <w:pStyle w:val="a4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0506B">
        <w:rPr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Совета народных депутатов Каширского муниципального района Воронежской области в сети «Интернет».</w:t>
      </w:r>
    </w:p>
    <w:p w:rsidR="0040766A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7B34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</w:t>
      </w:r>
      <w:r w:rsidR="00A22668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40766A">
        <w:rPr>
          <w:rFonts w:ascii="Times New Roman" w:hAnsi="Times New Roman" w:cs="Times New Roman"/>
          <w:sz w:val="24"/>
          <w:szCs w:val="24"/>
        </w:rPr>
        <w:t>.</w:t>
      </w:r>
    </w:p>
    <w:p w:rsidR="00E37B34" w:rsidRDefault="00E37B34" w:rsidP="00E3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B34" w:rsidRDefault="00E37B34" w:rsidP="00E3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7B34" w:rsidRPr="0070506B" w:rsidTr="00574E21">
        <w:trPr>
          <w:trHeight w:val="380"/>
        </w:trPr>
        <w:tc>
          <w:tcPr>
            <w:tcW w:w="4785" w:type="dxa"/>
            <w:shd w:val="clear" w:color="auto" w:fill="auto"/>
          </w:tcPr>
          <w:p w:rsidR="00E37B34" w:rsidRPr="0070506B" w:rsidRDefault="00E37B34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70506B">
              <w:rPr>
                <w:sz w:val="24"/>
                <w:szCs w:val="24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E37B34" w:rsidRPr="0070506B" w:rsidRDefault="00E37B34" w:rsidP="00574E21">
            <w:pPr>
              <w:pStyle w:val="a4"/>
              <w:tabs>
                <w:tab w:val="left" w:pos="708"/>
              </w:tabs>
              <w:ind w:firstLine="709"/>
              <w:jc w:val="right"/>
              <w:rPr>
                <w:sz w:val="24"/>
                <w:szCs w:val="24"/>
              </w:rPr>
            </w:pPr>
            <w:r w:rsidRPr="0070506B">
              <w:rPr>
                <w:sz w:val="24"/>
                <w:szCs w:val="24"/>
              </w:rPr>
              <w:t>А.П. Воронов</w:t>
            </w:r>
          </w:p>
        </w:tc>
      </w:tr>
    </w:tbl>
    <w:p w:rsidR="00E37B34" w:rsidRPr="00E37B34" w:rsidRDefault="00E37B34" w:rsidP="00E3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7B34" w:rsidRPr="00E3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805E5"/>
    <w:multiLevelType w:val="hybridMultilevel"/>
    <w:tmpl w:val="E8E085EE"/>
    <w:lvl w:ilvl="0" w:tplc="C43A8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C8"/>
    <w:rsid w:val="00024037"/>
    <w:rsid w:val="001F0FC8"/>
    <w:rsid w:val="002C032F"/>
    <w:rsid w:val="0040766A"/>
    <w:rsid w:val="006030A0"/>
    <w:rsid w:val="009C6265"/>
    <w:rsid w:val="00A22668"/>
    <w:rsid w:val="00A962C0"/>
    <w:rsid w:val="00E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7CD72-D692-42ED-9D4C-860827A1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34"/>
    <w:pPr>
      <w:ind w:left="720"/>
      <w:contextualSpacing/>
    </w:pPr>
  </w:style>
  <w:style w:type="paragraph" w:styleId="a4">
    <w:name w:val="header"/>
    <w:basedOn w:val="a"/>
    <w:link w:val="a5"/>
    <w:unhideWhenUsed/>
    <w:rsid w:val="00E37B34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37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Харченко Мария Петровна</cp:lastModifiedBy>
  <cp:revision>7</cp:revision>
  <cp:lastPrinted>2023-09-19T07:52:00Z</cp:lastPrinted>
  <dcterms:created xsi:type="dcterms:W3CDTF">2023-08-25T08:37:00Z</dcterms:created>
  <dcterms:modified xsi:type="dcterms:W3CDTF">2023-09-19T07:53:00Z</dcterms:modified>
</cp:coreProperties>
</file>