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A102F" w14:textId="77777777" w:rsidR="0070506B" w:rsidRDefault="0070506B" w:rsidP="0070506B">
      <w:pPr>
        <w:ind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ПРОЕКТ</w:t>
      </w:r>
    </w:p>
    <w:p w14:paraId="719BD0DC" w14:textId="77777777" w:rsidR="0070506B" w:rsidRDefault="0070506B" w:rsidP="0070506B">
      <w:pPr>
        <w:ind w:firstLine="709"/>
        <w:jc w:val="right"/>
        <w:rPr>
          <w:rFonts w:ascii="Times New Roman" w:hAnsi="Times New Roman"/>
          <w:bCs/>
        </w:rPr>
      </w:pPr>
    </w:p>
    <w:p w14:paraId="01A87672" w14:textId="77777777" w:rsidR="0070506B" w:rsidRPr="007513D1" w:rsidRDefault="0070506B" w:rsidP="0070506B">
      <w:pPr>
        <w:ind w:firstLine="709"/>
        <w:jc w:val="center"/>
        <w:rPr>
          <w:rFonts w:ascii="Times New Roman" w:hAnsi="Times New Roman"/>
          <w:b/>
          <w:bCs/>
        </w:rPr>
      </w:pPr>
      <w:r w:rsidRPr="007513D1">
        <w:rPr>
          <w:rFonts w:ascii="Times New Roman" w:hAnsi="Times New Roman"/>
          <w:b/>
          <w:bCs/>
        </w:rPr>
        <w:t>СОВЕТ НАРОДНЫХ ДЕПУТАТОВ</w:t>
      </w:r>
    </w:p>
    <w:p w14:paraId="36D4A3E5" w14:textId="77777777" w:rsidR="0070506B" w:rsidRPr="007513D1" w:rsidRDefault="0070506B" w:rsidP="0070506B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7513D1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14:paraId="16A04FAD" w14:textId="77777777" w:rsidR="0070506B" w:rsidRPr="007513D1" w:rsidRDefault="0070506B" w:rsidP="0070506B">
      <w:pPr>
        <w:ind w:firstLine="709"/>
        <w:jc w:val="center"/>
        <w:rPr>
          <w:rFonts w:ascii="Times New Roman" w:hAnsi="Times New Roman"/>
          <w:b/>
          <w:bCs/>
        </w:rPr>
      </w:pPr>
      <w:r w:rsidRPr="007513D1">
        <w:rPr>
          <w:rFonts w:ascii="Times New Roman" w:hAnsi="Times New Roman"/>
          <w:b/>
          <w:bCs/>
        </w:rPr>
        <w:t>ВОРОНЕЖСКОЙ ОБЛАСТИ</w:t>
      </w:r>
    </w:p>
    <w:p w14:paraId="1F1D69BB" w14:textId="77777777" w:rsidR="0070506B" w:rsidRPr="007513D1" w:rsidRDefault="0070506B" w:rsidP="0070506B">
      <w:pPr>
        <w:ind w:firstLine="709"/>
        <w:jc w:val="center"/>
        <w:rPr>
          <w:rFonts w:ascii="Times New Roman" w:hAnsi="Times New Roman"/>
          <w:b/>
        </w:rPr>
      </w:pPr>
    </w:p>
    <w:p w14:paraId="466DE228" w14:textId="77777777" w:rsidR="0070506B" w:rsidRPr="007513D1" w:rsidRDefault="0070506B" w:rsidP="0070506B">
      <w:pPr>
        <w:pStyle w:val="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13D1">
        <w:rPr>
          <w:rFonts w:ascii="Times New Roman" w:hAnsi="Times New Roman" w:cs="Times New Roman"/>
          <w:sz w:val="24"/>
          <w:szCs w:val="24"/>
        </w:rPr>
        <w:t>РЕШЕНИЕ</w:t>
      </w:r>
    </w:p>
    <w:p w14:paraId="0089ED5B" w14:textId="77777777" w:rsidR="0070506B" w:rsidRPr="007513D1" w:rsidRDefault="0070506B" w:rsidP="0070506B">
      <w:pPr>
        <w:ind w:firstLine="709"/>
        <w:rPr>
          <w:rFonts w:ascii="Times New Roman" w:hAnsi="Times New Roman"/>
          <w:b/>
        </w:rPr>
      </w:pPr>
    </w:p>
    <w:p w14:paraId="466360D9" w14:textId="55708C72" w:rsidR="0070506B" w:rsidRPr="0070506B" w:rsidRDefault="0070506B" w:rsidP="007513D1">
      <w:pPr>
        <w:ind w:firstLine="0"/>
        <w:rPr>
          <w:rFonts w:ascii="Times New Roman" w:hAnsi="Times New Roman"/>
        </w:rPr>
      </w:pPr>
      <w:r w:rsidRPr="0070506B">
        <w:rPr>
          <w:rFonts w:ascii="Times New Roman" w:hAnsi="Times New Roman"/>
        </w:rPr>
        <w:t xml:space="preserve">от </w:t>
      </w:r>
      <w:r w:rsidR="007513D1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№ _______</w:t>
      </w:r>
    </w:p>
    <w:p w14:paraId="6D8745CA" w14:textId="2BFF2772" w:rsidR="0070506B" w:rsidRPr="0070506B" w:rsidRDefault="0070506B" w:rsidP="007513D1">
      <w:pPr>
        <w:ind w:firstLine="709"/>
        <w:jc w:val="left"/>
        <w:rPr>
          <w:rFonts w:ascii="Times New Roman" w:hAnsi="Times New Roman"/>
        </w:rPr>
      </w:pPr>
      <w:r w:rsidRPr="0070506B">
        <w:rPr>
          <w:rFonts w:ascii="Times New Roman" w:hAnsi="Times New Roman"/>
        </w:rPr>
        <w:t>с. Каширское</w:t>
      </w:r>
    </w:p>
    <w:p w14:paraId="798D3D55" w14:textId="77777777" w:rsidR="0070506B" w:rsidRPr="0070506B" w:rsidRDefault="0070506B" w:rsidP="0070506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6D5E6" w14:textId="7CAC3E3B" w:rsidR="0070506B" w:rsidRPr="0070506B" w:rsidRDefault="00EE5A59" w:rsidP="0070506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EE5A59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5A59">
        <w:rPr>
          <w:rFonts w:ascii="Times New Roman" w:hAnsi="Times New Roman" w:cs="Times New Roman"/>
          <w:sz w:val="24"/>
          <w:szCs w:val="24"/>
        </w:rPr>
        <w:t xml:space="preserve"> народных депутатов Каширского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7A1">
        <w:rPr>
          <w:rFonts w:ascii="Times New Roman" w:hAnsi="Times New Roman" w:cs="Times New Roman"/>
          <w:sz w:val="24"/>
          <w:szCs w:val="24"/>
        </w:rPr>
        <w:t>от 24.12.2021 года</w:t>
      </w:r>
      <w:r w:rsidR="003B47A1" w:rsidRPr="003B47A1">
        <w:rPr>
          <w:rFonts w:ascii="Times New Roman" w:hAnsi="Times New Roman" w:cs="Times New Roman"/>
          <w:sz w:val="24"/>
          <w:szCs w:val="24"/>
        </w:rPr>
        <w:t xml:space="preserve"> №87</w:t>
      </w:r>
      <w:r w:rsidR="003B47A1">
        <w:rPr>
          <w:rFonts w:ascii="Times New Roman" w:hAnsi="Times New Roman" w:cs="Times New Roman"/>
          <w:sz w:val="24"/>
          <w:szCs w:val="24"/>
        </w:rPr>
        <w:t xml:space="preserve"> «</w:t>
      </w:r>
      <w:r w:rsidR="0070506B" w:rsidRPr="0070506B">
        <w:rPr>
          <w:rFonts w:ascii="Times New Roman" w:hAnsi="Times New Roman" w:cs="Times New Roman"/>
          <w:sz w:val="24"/>
          <w:szCs w:val="24"/>
        </w:rPr>
        <w:t>Об утверждении Положения об аттестации муниципальных служащих в Каширском муниципальном районе Воронежской области</w:t>
      </w:r>
      <w:r w:rsidR="003B47A1">
        <w:rPr>
          <w:rFonts w:ascii="Times New Roman" w:hAnsi="Times New Roman" w:cs="Times New Roman"/>
          <w:sz w:val="24"/>
          <w:szCs w:val="24"/>
        </w:rPr>
        <w:t>»</w:t>
      </w:r>
    </w:p>
    <w:p w14:paraId="7BF8A14F" w14:textId="77777777" w:rsidR="0070506B" w:rsidRPr="0070506B" w:rsidRDefault="0070506B" w:rsidP="0070506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513BDA" w14:textId="7178F5EF" w:rsidR="0070506B" w:rsidRPr="0070506B" w:rsidRDefault="0070506B" w:rsidP="0070506B">
      <w:pPr>
        <w:pStyle w:val="a3"/>
        <w:tabs>
          <w:tab w:val="left" w:pos="708"/>
        </w:tabs>
        <w:ind w:firstLine="709"/>
        <w:rPr>
          <w:sz w:val="24"/>
          <w:szCs w:val="24"/>
        </w:rPr>
      </w:pPr>
      <w:r w:rsidRPr="0070506B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>с</w:t>
      </w:r>
      <w:r w:rsidRPr="0070506B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Pr="0070506B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70506B">
        <w:rPr>
          <w:sz w:val="24"/>
          <w:szCs w:val="24"/>
        </w:rPr>
        <w:t xml:space="preserve"> от 02.03.2007 № 25-ФЗ «О муниципальной службе в Российской Федерации», Закон</w:t>
      </w:r>
      <w:r>
        <w:rPr>
          <w:sz w:val="24"/>
          <w:szCs w:val="24"/>
        </w:rPr>
        <w:t>ом</w:t>
      </w:r>
      <w:r w:rsidRPr="0070506B">
        <w:rPr>
          <w:sz w:val="24"/>
          <w:szCs w:val="24"/>
        </w:rPr>
        <w:t xml:space="preserve"> Воронежской области от 28.12.2007 № 175-ОЗ «О муниципально</w:t>
      </w:r>
      <w:r w:rsidR="001D39DA">
        <w:rPr>
          <w:sz w:val="24"/>
          <w:szCs w:val="24"/>
        </w:rPr>
        <w:t xml:space="preserve">й службе в Воронежской области» </w:t>
      </w:r>
      <w:r w:rsidRPr="0070506B">
        <w:rPr>
          <w:sz w:val="24"/>
          <w:szCs w:val="24"/>
        </w:rPr>
        <w:t>Совет народных депутатов Каширского муниципального района Воронежской области</w:t>
      </w:r>
    </w:p>
    <w:p w14:paraId="2371E041" w14:textId="77777777" w:rsidR="0070506B" w:rsidRPr="0070506B" w:rsidRDefault="0070506B" w:rsidP="0070506B">
      <w:pPr>
        <w:pStyle w:val="a3"/>
        <w:tabs>
          <w:tab w:val="left" w:pos="708"/>
        </w:tabs>
        <w:ind w:firstLine="709"/>
        <w:rPr>
          <w:sz w:val="24"/>
          <w:szCs w:val="24"/>
        </w:rPr>
      </w:pPr>
    </w:p>
    <w:p w14:paraId="62B4F115" w14:textId="77777777" w:rsidR="0070506B" w:rsidRPr="0070506B" w:rsidRDefault="0070506B" w:rsidP="0070506B">
      <w:pPr>
        <w:pStyle w:val="a3"/>
        <w:tabs>
          <w:tab w:val="left" w:pos="708"/>
        </w:tabs>
        <w:ind w:firstLine="709"/>
        <w:jc w:val="center"/>
        <w:rPr>
          <w:sz w:val="24"/>
          <w:szCs w:val="24"/>
        </w:rPr>
      </w:pPr>
      <w:r w:rsidRPr="0070506B">
        <w:rPr>
          <w:sz w:val="24"/>
          <w:szCs w:val="24"/>
        </w:rPr>
        <w:t>РЕШИЛ:</w:t>
      </w:r>
    </w:p>
    <w:p w14:paraId="529199CE" w14:textId="77777777" w:rsidR="0070506B" w:rsidRDefault="0070506B" w:rsidP="003B47A1">
      <w:pPr>
        <w:pStyle w:val="a3"/>
        <w:tabs>
          <w:tab w:val="clear" w:pos="4153"/>
          <w:tab w:val="clear" w:pos="8306"/>
          <w:tab w:val="left" w:pos="-5387"/>
        </w:tabs>
        <w:ind w:firstLine="709"/>
        <w:rPr>
          <w:sz w:val="24"/>
          <w:szCs w:val="24"/>
        </w:rPr>
      </w:pPr>
    </w:p>
    <w:p w14:paraId="301C41A9" w14:textId="43EA31A0" w:rsidR="00EE5A59" w:rsidRDefault="00EE5A59" w:rsidP="00EE5A59">
      <w:pPr>
        <w:pStyle w:val="a3"/>
        <w:tabs>
          <w:tab w:val="left" w:pos="-538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Pr="00EE5A59">
        <w:rPr>
          <w:sz w:val="24"/>
          <w:szCs w:val="24"/>
        </w:rPr>
        <w:t>Положение об аттестации муниципальных служащих</w:t>
      </w:r>
      <w:r>
        <w:rPr>
          <w:sz w:val="24"/>
          <w:szCs w:val="24"/>
        </w:rPr>
        <w:t xml:space="preserve"> </w:t>
      </w:r>
      <w:r w:rsidRPr="00EE5A59">
        <w:rPr>
          <w:sz w:val="24"/>
          <w:szCs w:val="24"/>
        </w:rPr>
        <w:t>в Каширском муниципальном районе Воронежской области</w:t>
      </w:r>
      <w:r>
        <w:rPr>
          <w:sz w:val="24"/>
          <w:szCs w:val="24"/>
        </w:rPr>
        <w:t xml:space="preserve">, утвержденное </w:t>
      </w:r>
      <w:r w:rsidRPr="00EE5A59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EE5A59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Pr="00EE5A59">
        <w:rPr>
          <w:sz w:val="24"/>
          <w:szCs w:val="24"/>
        </w:rPr>
        <w:t xml:space="preserve"> народных депутатов Каширского муниципального района от 24.12.2021 года №</w:t>
      </w:r>
      <w:r w:rsidR="002A6711">
        <w:rPr>
          <w:sz w:val="24"/>
          <w:szCs w:val="24"/>
        </w:rPr>
        <w:t xml:space="preserve"> </w:t>
      </w:r>
      <w:r w:rsidRPr="00EE5A59">
        <w:rPr>
          <w:sz w:val="24"/>
          <w:szCs w:val="24"/>
        </w:rPr>
        <w:t>87 «Об утверждении Положения об аттестации муниципальных служащих в Каширском муниципальном районе Воронежской области</w:t>
      </w:r>
      <w:r w:rsidR="001D39DA">
        <w:rPr>
          <w:sz w:val="24"/>
          <w:szCs w:val="24"/>
        </w:rPr>
        <w:t>» (далее – Положение)</w:t>
      </w:r>
      <w:r w:rsidR="00003A43">
        <w:rPr>
          <w:sz w:val="24"/>
          <w:szCs w:val="24"/>
        </w:rPr>
        <w:t xml:space="preserve"> следующие изменения:</w:t>
      </w:r>
    </w:p>
    <w:p w14:paraId="06464CE2" w14:textId="462DC70B" w:rsidR="001D39DA" w:rsidRDefault="007513D1" w:rsidP="00EE5A59">
      <w:pPr>
        <w:pStyle w:val="a3"/>
        <w:tabs>
          <w:tab w:val="left" w:pos="-538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1.1</w:t>
      </w:r>
      <w:r w:rsidR="001D39DA">
        <w:rPr>
          <w:sz w:val="24"/>
          <w:szCs w:val="24"/>
        </w:rPr>
        <w:t>. Подпункт в) пункта 18 Положения изложить в следующей редакции:</w:t>
      </w:r>
    </w:p>
    <w:p w14:paraId="60C83402" w14:textId="0A7E9E32" w:rsidR="001D39DA" w:rsidRDefault="001D39DA" w:rsidP="001D39DA">
      <w:pPr>
        <w:pStyle w:val="a3"/>
        <w:tabs>
          <w:tab w:val="left" w:pos="-538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1D39DA">
        <w:rPr>
          <w:sz w:val="24"/>
          <w:szCs w:val="24"/>
        </w:rPr>
        <w:t>в) соответствует замещаемой должности муниципальной службы при условии получения дополнительного профессионального образования;</w:t>
      </w:r>
      <w:r>
        <w:rPr>
          <w:sz w:val="24"/>
          <w:szCs w:val="24"/>
        </w:rPr>
        <w:t>»</w:t>
      </w:r>
      <w:r w:rsidR="002A6711">
        <w:rPr>
          <w:sz w:val="24"/>
          <w:szCs w:val="24"/>
        </w:rPr>
        <w:t>.</w:t>
      </w:r>
    </w:p>
    <w:p w14:paraId="1CFDA49A" w14:textId="2D99DBD1" w:rsidR="001D39DA" w:rsidRDefault="001D39DA" w:rsidP="001D39DA">
      <w:pPr>
        <w:pStyle w:val="a3"/>
        <w:tabs>
          <w:tab w:val="left" w:pos="-538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0506B" w:rsidRPr="0070506B">
        <w:rPr>
          <w:sz w:val="24"/>
          <w:szCs w:val="24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</w:t>
      </w:r>
      <w:r w:rsidR="008A28A6">
        <w:rPr>
          <w:sz w:val="24"/>
          <w:szCs w:val="24"/>
        </w:rPr>
        <w:t xml:space="preserve">ициальном сайте </w:t>
      </w:r>
      <w:r w:rsidR="0070506B" w:rsidRPr="0070506B">
        <w:rPr>
          <w:sz w:val="24"/>
          <w:szCs w:val="24"/>
        </w:rPr>
        <w:t>Совета народных депутатов Каширского муниципального района Воронежской области в сети «Интернет».</w:t>
      </w:r>
    </w:p>
    <w:p w14:paraId="4A40C8C5" w14:textId="3917D331" w:rsidR="007513D1" w:rsidRDefault="007513D1" w:rsidP="007513D1">
      <w:pPr>
        <w:ind w:firstLine="709"/>
        <w:rPr>
          <w:rFonts w:ascii="Times New Roman" w:eastAsiaTheme="minorHAnsi" w:hAnsi="Times New Roman"/>
          <w:lang w:eastAsia="en-US"/>
        </w:rPr>
      </w:pPr>
      <w:r w:rsidRPr="007513D1">
        <w:rPr>
          <w:rFonts w:ascii="Times New Roman" w:hAnsi="Times New Roman"/>
        </w:rPr>
        <w:t>3</w:t>
      </w:r>
      <w:r w:rsidR="001D39DA" w:rsidRPr="007513D1">
        <w:rPr>
          <w:rFonts w:ascii="Times New Roman" w:hAnsi="Times New Roman"/>
        </w:rPr>
        <w:t xml:space="preserve">. </w:t>
      </w:r>
      <w:r w:rsidRPr="007513D1">
        <w:rPr>
          <w:rFonts w:ascii="Times New Roman" w:eastAsiaTheme="minorHAnsi" w:hAnsi="Times New Roman"/>
          <w:lang w:eastAsia="en-US"/>
        </w:rPr>
        <w:t>Контроль за исполнением настоящего решения возложить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14:paraId="2A76E508" w14:textId="77777777" w:rsidR="00D3462A" w:rsidRDefault="00D3462A" w:rsidP="007513D1">
      <w:pPr>
        <w:ind w:firstLine="709"/>
        <w:rPr>
          <w:rFonts w:ascii="Times New Roman" w:eastAsiaTheme="minorHAnsi" w:hAnsi="Times New Roman"/>
          <w:lang w:eastAsia="en-US"/>
        </w:rPr>
      </w:pPr>
    </w:p>
    <w:p w14:paraId="7E7979ED" w14:textId="77777777" w:rsidR="00D3462A" w:rsidRPr="007513D1" w:rsidRDefault="00D3462A" w:rsidP="007513D1">
      <w:pPr>
        <w:ind w:firstLine="709"/>
        <w:rPr>
          <w:rFonts w:ascii="Times New Roman" w:eastAsiaTheme="minorHAnsi" w:hAnsi="Times New Roman"/>
          <w:lang w:eastAsia="en-US"/>
        </w:rPr>
      </w:pPr>
    </w:p>
    <w:p w14:paraId="79F3652F" w14:textId="59C8C21C" w:rsidR="0070506B" w:rsidRPr="0070506B" w:rsidRDefault="0070506B" w:rsidP="0070506B">
      <w:pPr>
        <w:pStyle w:val="a3"/>
        <w:tabs>
          <w:tab w:val="left" w:pos="708"/>
        </w:tabs>
        <w:ind w:firstLine="709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506B" w:rsidRPr="0070506B" w14:paraId="73A64798" w14:textId="77777777" w:rsidTr="001D39DA">
        <w:trPr>
          <w:trHeight w:val="380"/>
        </w:trPr>
        <w:tc>
          <w:tcPr>
            <w:tcW w:w="4785" w:type="dxa"/>
            <w:shd w:val="clear" w:color="auto" w:fill="auto"/>
          </w:tcPr>
          <w:p w14:paraId="097DAF3E" w14:textId="77777777" w:rsidR="0070506B" w:rsidRPr="0070506B" w:rsidRDefault="0070506B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70506B">
              <w:rPr>
                <w:sz w:val="24"/>
                <w:szCs w:val="24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14:paraId="05ADB285" w14:textId="4725D297" w:rsidR="0070506B" w:rsidRPr="0070506B" w:rsidRDefault="0070506B" w:rsidP="00B6148A">
            <w:pPr>
              <w:pStyle w:val="a3"/>
              <w:tabs>
                <w:tab w:val="left" w:pos="708"/>
              </w:tabs>
              <w:ind w:firstLine="709"/>
              <w:jc w:val="right"/>
              <w:rPr>
                <w:sz w:val="24"/>
                <w:szCs w:val="24"/>
              </w:rPr>
            </w:pPr>
            <w:r w:rsidRPr="0070506B">
              <w:rPr>
                <w:sz w:val="24"/>
                <w:szCs w:val="24"/>
              </w:rPr>
              <w:t>А.П. Воронов</w:t>
            </w:r>
          </w:p>
        </w:tc>
      </w:tr>
      <w:tr w:rsidR="00D3462A" w:rsidRPr="0070506B" w14:paraId="473EF5B9" w14:textId="77777777" w:rsidTr="001D39DA">
        <w:trPr>
          <w:trHeight w:val="380"/>
        </w:trPr>
        <w:tc>
          <w:tcPr>
            <w:tcW w:w="4785" w:type="dxa"/>
            <w:shd w:val="clear" w:color="auto" w:fill="auto"/>
          </w:tcPr>
          <w:p w14:paraId="556587C2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3315F73E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6CBAD039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55D31E94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F4907FB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FC3F775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BF92417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0FEA3F01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87FC921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953C091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D0F62C1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24C450E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0301F3BF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7CF088B3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32B94293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083BE270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7C6A9EC7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15A2C0F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B59075B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17BE19C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88AF650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6183055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3902FB7B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27665EA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53309FBE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0B6D1EC8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7442A190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3B3D1962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3203990C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F133009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E269878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9B40D36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B6B8D63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581BCE5A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3DC84629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690613A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BEECEA8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037ABBAE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67EC1FA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7E45D67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EDFFA22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618BA94A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5EA6BE7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D3A4599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F8CDFC3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6A712C3B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2BABEF5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13C8995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D7DA169" w14:textId="77777777" w:rsidR="00D3462A" w:rsidRPr="0070506B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14:paraId="47A605F2" w14:textId="77777777" w:rsidR="00D3462A" w:rsidRPr="0070506B" w:rsidRDefault="00D3462A" w:rsidP="00B6148A">
            <w:pPr>
              <w:pStyle w:val="a3"/>
              <w:tabs>
                <w:tab w:val="left" w:pos="708"/>
              </w:tabs>
              <w:ind w:firstLine="709"/>
              <w:jc w:val="right"/>
              <w:rPr>
                <w:sz w:val="24"/>
                <w:szCs w:val="24"/>
              </w:rPr>
            </w:pPr>
          </w:p>
        </w:tc>
      </w:tr>
    </w:tbl>
    <w:p w14:paraId="3E450BED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  <w:r w:rsidRPr="00D3462A">
        <w:rPr>
          <w:rFonts w:ascii="Times New Roman" w:hAnsi="Times New Roman"/>
        </w:rPr>
        <w:lastRenderedPageBreak/>
        <w:t xml:space="preserve">Исполнитель: </w:t>
      </w:r>
    </w:p>
    <w:p w14:paraId="79E754B1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  <w:r w:rsidRPr="00D3462A">
        <w:rPr>
          <w:rFonts w:ascii="Times New Roman" w:hAnsi="Times New Roman"/>
        </w:rPr>
        <w:t>Начальник отдела организационной работы                            О.С. Богданова</w:t>
      </w:r>
    </w:p>
    <w:p w14:paraId="3AA90316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</w:p>
    <w:p w14:paraId="00E83558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  <w:r w:rsidRPr="00D3462A">
        <w:rPr>
          <w:rFonts w:ascii="Times New Roman" w:hAnsi="Times New Roman"/>
        </w:rPr>
        <w:t>Согласовано:</w:t>
      </w:r>
    </w:p>
    <w:p w14:paraId="1FFC8AF3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  <w:r w:rsidRPr="00D3462A">
        <w:rPr>
          <w:rFonts w:ascii="Times New Roman" w:hAnsi="Times New Roman"/>
        </w:rPr>
        <w:t>Начальник правового отдела                                                      И.В. Сухомлинова</w:t>
      </w:r>
    </w:p>
    <w:p w14:paraId="366B56FB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</w:p>
    <w:p w14:paraId="4EF4B8B2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  <w:r w:rsidRPr="00D3462A">
        <w:rPr>
          <w:rFonts w:ascii="Times New Roman" w:hAnsi="Times New Roman"/>
        </w:rPr>
        <w:t xml:space="preserve">Юрисконсульт Совета народных депутатов </w:t>
      </w:r>
    </w:p>
    <w:p w14:paraId="4D1583A9" w14:textId="1D5E5284" w:rsidR="00024037" w:rsidRPr="0070506B" w:rsidRDefault="00D3462A" w:rsidP="00D3462A">
      <w:pPr>
        <w:ind w:firstLine="0"/>
        <w:rPr>
          <w:rFonts w:ascii="Times New Roman" w:hAnsi="Times New Roman"/>
        </w:rPr>
      </w:pPr>
      <w:r w:rsidRPr="00D3462A">
        <w:rPr>
          <w:rFonts w:ascii="Times New Roman" w:hAnsi="Times New Roman"/>
        </w:rPr>
        <w:t>Каширского муниципального района                                        Т.А. Кашолкина</w:t>
      </w:r>
    </w:p>
    <w:sectPr w:rsidR="00024037" w:rsidRPr="0070506B" w:rsidSect="001D39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B1604"/>
    <w:multiLevelType w:val="hybridMultilevel"/>
    <w:tmpl w:val="5D5AD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F6"/>
    <w:rsid w:val="00003A43"/>
    <w:rsid w:val="00024037"/>
    <w:rsid w:val="001D39DA"/>
    <w:rsid w:val="002A6711"/>
    <w:rsid w:val="002C032F"/>
    <w:rsid w:val="003B47A1"/>
    <w:rsid w:val="0070506B"/>
    <w:rsid w:val="007513D1"/>
    <w:rsid w:val="00774DC4"/>
    <w:rsid w:val="008A28A6"/>
    <w:rsid w:val="009C6265"/>
    <w:rsid w:val="00B6148A"/>
    <w:rsid w:val="00D3462A"/>
    <w:rsid w:val="00EE5A59"/>
    <w:rsid w:val="00F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8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050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50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506B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70506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506B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header"/>
    <w:basedOn w:val="a"/>
    <w:link w:val="a4"/>
    <w:unhideWhenUsed/>
    <w:rsid w:val="0070506B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05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50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EE5A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050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50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506B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70506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506B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header"/>
    <w:basedOn w:val="a"/>
    <w:link w:val="a4"/>
    <w:unhideWhenUsed/>
    <w:rsid w:val="0070506B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05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50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EE5A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Богданова Ольга Стефановна</cp:lastModifiedBy>
  <cp:revision>5</cp:revision>
  <dcterms:created xsi:type="dcterms:W3CDTF">2023-09-14T07:11:00Z</dcterms:created>
  <dcterms:modified xsi:type="dcterms:W3CDTF">2023-09-18T12:36:00Z</dcterms:modified>
</cp:coreProperties>
</file>