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52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bookmarkStart w:id="0" w:name="_GoBack"/>
      <w:r w:rsidRPr="00F63904">
        <w:rPr>
          <w:rFonts w:ascii="Times New Roman" w:hAnsi="Times New Roman" w:cs="Times New Roman"/>
          <w:szCs w:val="24"/>
        </w:rPr>
        <w:t>СОВЕТ НАРОДНЫХ ДЕПУТАТОВ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КАШИРСКОГО МУНИЦИПАЛЬНОГО РАЙОНА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ВОРОНЕЖСКОЙ ОБЛАСТИ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</w:p>
    <w:p w:rsidR="00BD2E95" w:rsidRPr="00F63904" w:rsidRDefault="00BD2E95" w:rsidP="00546F68">
      <w:pPr>
        <w:pStyle w:val="11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Р Е Ш Е Н И Е</w:t>
      </w:r>
    </w:p>
    <w:bookmarkEnd w:id="0"/>
    <w:p w:rsidR="00BD2E95" w:rsidRPr="00423C5E" w:rsidRDefault="00BD2E95" w:rsidP="00BD2E95">
      <w:pPr>
        <w:pStyle w:val="11"/>
        <w:ind w:firstLine="709"/>
        <w:rPr>
          <w:rFonts w:ascii="Times New Roman" w:hAnsi="Times New Roman" w:cs="Times New Roman"/>
          <w:b w:val="0"/>
          <w:szCs w:val="24"/>
        </w:rPr>
      </w:pPr>
    </w:p>
    <w:p w:rsidR="00BD2E95" w:rsidRPr="00423C5E" w:rsidRDefault="00BD2E95" w:rsidP="00BD2E95">
      <w:pPr>
        <w:ind w:firstLine="709"/>
      </w:pPr>
    </w:p>
    <w:p w:rsidR="00BD2E95" w:rsidRPr="00423C5E" w:rsidRDefault="00BC5DC6" w:rsidP="00BD2E95">
      <w:pPr>
        <w:pStyle w:val="23"/>
        <w:ind w:right="0"/>
        <w:rPr>
          <w:rFonts w:ascii="Times New Roman" w:hAnsi="Times New Roman" w:cs="Times New Roman"/>
          <w:b w:val="0"/>
          <w:szCs w:val="24"/>
        </w:rPr>
      </w:pPr>
      <w:r w:rsidRPr="00423C5E">
        <w:rPr>
          <w:rFonts w:ascii="Times New Roman" w:hAnsi="Times New Roman" w:cs="Times New Roman"/>
          <w:b w:val="0"/>
          <w:szCs w:val="24"/>
        </w:rPr>
        <w:t>от _______________ №_______</w:t>
      </w:r>
    </w:p>
    <w:p w:rsidR="00BD2E95" w:rsidRPr="00423C5E" w:rsidRDefault="00423C5E" w:rsidP="00BD2E95">
      <w:pPr>
        <w:pStyle w:val="23"/>
        <w:ind w:right="0"/>
        <w:rPr>
          <w:rFonts w:ascii="Times New Roman" w:hAnsi="Times New Roman" w:cs="Times New Roman"/>
          <w:b w:val="0"/>
          <w:szCs w:val="24"/>
          <w:u w:val="single"/>
        </w:rPr>
      </w:pPr>
      <w:r w:rsidRPr="00423C5E">
        <w:rPr>
          <w:rFonts w:ascii="Times New Roman" w:hAnsi="Times New Roman" w:cs="Times New Roman"/>
          <w:b w:val="0"/>
          <w:szCs w:val="24"/>
        </w:rPr>
        <w:t xml:space="preserve">       </w:t>
      </w:r>
      <w:r w:rsidR="0020443D" w:rsidRPr="00423C5E">
        <w:rPr>
          <w:rFonts w:ascii="Times New Roman" w:hAnsi="Times New Roman" w:cs="Times New Roman"/>
          <w:b w:val="0"/>
          <w:szCs w:val="24"/>
        </w:rPr>
        <w:t>с.</w:t>
      </w:r>
      <w:r w:rsidR="00596DA4" w:rsidRPr="00423C5E">
        <w:rPr>
          <w:rFonts w:ascii="Times New Roman" w:hAnsi="Times New Roman" w:cs="Times New Roman"/>
          <w:b w:val="0"/>
          <w:szCs w:val="24"/>
        </w:rPr>
        <w:t xml:space="preserve"> </w:t>
      </w:r>
      <w:r w:rsidR="0020443D" w:rsidRPr="00423C5E">
        <w:rPr>
          <w:rFonts w:ascii="Times New Roman" w:hAnsi="Times New Roman" w:cs="Times New Roman"/>
          <w:b w:val="0"/>
          <w:szCs w:val="24"/>
        </w:rPr>
        <w:t>Каширское</w:t>
      </w:r>
    </w:p>
    <w:p w:rsidR="00BD2E95" w:rsidRPr="00DD3488" w:rsidRDefault="00BD2E95" w:rsidP="00DD3488">
      <w:pPr>
        <w:pStyle w:val="Title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488">
        <w:rPr>
          <w:rFonts w:ascii="Times New Roman" w:hAnsi="Times New Roman" w:cs="Times New Roman"/>
          <w:sz w:val="24"/>
          <w:szCs w:val="24"/>
        </w:rPr>
        <w:t>О внесении дополнений в решение Совета народных депутатов Каширского муниципального района Воронежской области</w:t>
      </w:r>
      <w:r w:rsidR="00BF6504" w:rsidRPr="00DD3488">
        <w:rPr>
          <w:rFonts w:ascii="Times New Roman" w:hAnsi="Times New Roman" w:cs="Times New Roman"/>
          <w:sz w:val="24"/>
          <w:szCs w:val="24"/>
        </w:rPr>
        <w:t xml:space="preserve"> </w:t>
      </w:r>
      <w:r w:rsidRPr="00DD3488">
        <w:rPr>
          <w:rFonts w:ascii="Times New Roman" w:hAnsi="Times New Roman" w:cs="Times New Roman"/>
          <w:sz w:val="24"/>
          <w:szCs w:val="24"/>
        </w:rPr>
        <w:t>от 15.04.2009 № 329 «Об утверждении Положения о порядке приватизации муниципального имущества Каширского муниципального района Воронежской области»</w:t>
      </w:r>
    </w:p>
    <w:p w:rsidR="00BF6504" w:rsidRPr="00423C5E" w:rsidRDefault="00BD2E95" w:rsidP="0031342A">
      <w:pPr>
        <w:pStyle w:val="Title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23C5E">
        <w:rPr>
          <w:rFonts w:ascii="Times New Roman" w:hAnsi="Times New Roman" w:cs="Times New Roman"/>
          <w:sz w:val="24"/>
          <w:szCs w:val="24"/>
        </w:rPr>
        <w:t xml:space="preserve"> </w:t>
      </w:r>
      <w:r w:rsidR="0031342A" w:rsidRPr="00423C5E">
        <w:rPr>
          <w:rFonts w:ascii="Times New Roman" w:hAnsi="Times New Roman" w:cs="Times New Roman"/>
          <w:sz w:val="24"/>
          <w:szCs w:val="24"/>
        </w:rPr>
        <w:tab/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</w:t>
      </w:r>
      <w:r w:rsidR="00F62D54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Федеральн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ым законом от 21 декабря 2001 г.  № 178-ФЗ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"О приватизации государственного и муниципального имущества"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423C5E" w:rsidRPr="00423C5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 от 06.02.2023 № 13</w:t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-ФЗ «О внесении изменений в отдельные законодательные акты Российской Федерации»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Совет народных депутатов Каширского муниципального района  р е ш и л:</w:t>
      </w:r>
    </w:p>
    <w:p w:rsidR="00BF6504" w:rsidRPr="00423C5E" w:rsidRDefault="0031342A" w:rsidP="00BF6504">
      <w:pPr>
        <w:pStyle w:val="23"/>
        <w:ind w:right="0" w:firstLine="709"/>
        <w:rPr>
          <w:rFonts w:ascii="Times New Roman" w:hAnsi="Times New Roman" w:cs="Times New Roman"/>
          <w:b w:val="0"/>
          <w:szCs w:val="24"/>
        </w:rPr>
      </w:pPr>
      <w:r w:rsidRPr="00423C5E">
        <w:rPr>
          <w:rFonts w:ascii="Times New Roman" w:hAnsi="Times New Roman" w:cs="Times New Roman"/>
          <w:b w:val="0"/>
          <w:szCs w:val="24"/>
        </w:rPr>
        <w:t xml:space="preserve">1. </w:t>
      </w:r>
      <w:r w:rsidR="00BF6504" w:rsidRPr="00423C5E">
        <w:rPr>
          <w:rFonts w:ascii="Times New Roman" w:hAnsi="Times New Roman" w:cs="Times New Roman"/>
          <w:b w:val="0"/>
          <w:szCs w:val="24"/>
        </w:rPr>
        <w:t>Статью 2 решения</w:t>
      </w:r>
      <w:r w:rsidR="00BF6504" w:rsidRPr="00423C5E">
        <w:rPr>
          <w:szCs w:val="24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szCs w:val="24"/>
        </w:rPr>
        <w:t>Совета народных депутатов Каширского муниципального района Воронежской области от 15.04.2009 № 329 «Об утверждении Положения о порядке приватизации муниципального имущества Каширского муниципального района»</w:t>
      </w:r>
      <w:r w:rsidR="00BF6504" w:rsidRPr="00423C5E">
        <w:rPr>
          <w:szCs w:val="24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szCs w:val="24"/>
        </w:rPr>
        <w:t xml:space="preserve">дополнить пунктом 3 следующего содержания: </w:t>
      </w:r>
    </w:p>
    <w:p w:rsidR="00F62D54" w:rsidRPr="00423C5E" w:rsidRDefault="0031342A" w:rsidP="00F62D54">
      <w:pPr>
        <w:pStyle w:val="23"/>
        <w:ind w:right="0" w:firstLine="709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>«</w:t>
      </w:r>
      <w:r w:rsidR="00BF6504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3. </w:t>
      </w:r>
      <w:r w:rsidR="00BD2E95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При приватизации помещения, находящегося в муниципальной собственности, исключительно посредством которого </w:t>
      </w:r>
      <w:r w:rsidR="00BD2E95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lastRenderedPageBreak/>
        <w:t>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BD2E95" w:rsidRPr="00423C5E" w:rsidRDefault="00F62D54" w:rsidP="00F62D54">
      <w:pPr>
        <w:pStyle w:val="23"/>
        <w:ind w:right="0" w:firstLine="709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   </w:t>
      </w:r>
      <w:r w:rsidR="00BD2E95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  <w:r w:rsidR="00423C5E" w:rsidRPr="00423C5E">
        <w:rPr>
          <w:color w:val="000000" w:themeColor="text1"/>
          <w:szCs w:val="24"/>
          <w:shd w:val="clear" w:color="auto" w:fill="FFFFFF"/>
        </w:rPr>
        <w:t xml:space="preserve">    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  <w:r w:rsidR="0031342A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>»</w:t>
      </w:r>
    </w:p>
    <w:p w:rsidR="0031342A" w:rsidRPr="00423C5E" w:rsidRDefault="0031342A" w:rsidP="0031342A">
      <w:pPr>
        <w:pStyle w:val="a8"/>
        <w:ind w:firstLine="708"/>
        <w:jc w:val="both"/>
        <w:rPr>
          <w:color w:val="000000"/>
        </w:rPr>
      </w:pPr>
      <w:r w:rsidRPr="00423C5E">
        <w:rPr>
          <w:color w:val="000000"/>
        </w:rPr>
        <w:t xml:space="preserve">2.  Контроль за исполнением настоящего решения возложить на постоянную комиссию по бюджету, налогам и финансам Совета народных </w:t>
      </w:r>
      <w:proofErr w:type="gramStart"/>
      <w:r w:rsidRPr="00423C5E">
        <w:rPr>
          <w:color w:val="000000"/>
        </w:rPr>
        <w:t>депутатов  Каширского</w:t>
      </w:r>
      <w:proofErr w:type="gramEnd"/>
      <w:r w:rsidRPr="00423C5E">
        <w:rPr>
          <w:color w:val="000000"/>
        </w:rPr>
        <w:t xml:space="preserve"> муниципального района   Воронежской области (А.Н. Панов) и администрацию Каширского муниципального района   Воронежской области (А.И. Пономарев).</w:t>
      </w:r>
    </w:p>
    <w:p w:rsidR="0031342A" w:rsidRPr="00423C5E" w:rsidRDefault="0031342A" w:rsidP="0031342A">
      <w:pPr>
        <w:ind w:left="75"/>
        <w:rPr>
          <w:color w:val="000000"/>
        </w:rPr>
      </w:pPr>
    </w:p>
    <w:p w:rsidR="0031342A" w:rsidRPr="00423C5E" w:rsidRDefault="0031342A" w:rsidP="0031342A">
      <w:pPr>
        <w:ind w:left="75"/>
      </w:pPr>
      <w:r w:rsidRPr="00423C5E">
        <w:t>Глава Каширского</w:t>
      </w:r>
    </w:p>
    <w:p w:rsidR="0031342A" w:rsidRDefault="0031342A" w:rsidP="0031342A">
      <w:pPr>
        <w:ind w:left="75"/>
      </w:pPr>
      <w:r w:rsidRPr="00423C5E">
        <w:t xml:space="preserve">муниципального района                                              </w:t>
      </w:r>
      <w:r w:rsidR="00423C5E">
        <w:t xml:space="preserve">                      </w:t>
      </w:r>
      <w:r w:rsidRPr="00423C5E">
        <w:t xml:space="preserve">                    А.П. Воронов</w:t>
      </w: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Pr="00080435" w:rsidRDefault="00423C5E" w:rsidP="00423C5E">
      <w:r w:rsidRPr="00080435">
        <w:t>Исполнитель:</w:t>
      </w:r>
    </w:p>
    <w:p w:rsidR="00423C5E" w:rsidRPr="00080435" w:rsidRDefault="00423C5E" w:rsidP="00423C5E"/>
    <w:p w:rsidR="00423C5E" w:rsidRDefault="00423C5E" w:rsidP="00423C5E">
      <w:r>
        <w:t>Начальник отдела пол экономике,</w:t>
      </w:r>
    </w:p>
    <w:p w:rsidR="00423C5E" w:rsidRDefault="00423C5E" w:rsidP="00423C5E">
      <w:r>
        <w:t xml:space="preserve">управлению муниципальным имуществом </w:t>
      </w:r>
    </w:p>
    <w:p w:rsidR="00423C5E" w:rsidRDefault="00423C5E" w:rsidP="00423C5E">
      <w:r>
        <w:t xml:space="preserve">и земельными ресурсами                                                                                      В.В. </w:t>
      </w:r>
      <w:proofErr w:type="spellStart"/>
      <w:r>
        <w:t>Голотина</w:t>
      </w:r>
      <w:proofErr w:type="spellEnd"/>
      <w:r>
        <w:t xml:space="preserve">                                                                     </w:t>
      </w:r>
    </w:p>
    <w:p w:rsidR="00423C5E" w:rsidRDefault="00423C5E" w:rsidP="00423C5E"/>
    <w:p w:rsidR="00423C5E" w:rsidRPr="00080435" w:rsidRDefault="00423C5E" w:rsidP="00423C5E">
      <w:r w:rsidRPr="00080435">
        <w:t>Согласовано:</w:t>
      </w:r>
    </w:p>
    <w:p w:rsidR="00423C5E" w:rsidRPr="00080435" w:rsidRDefault="00423C5E" w:rsidP="00423C5E"/>
    <w:p w:rsidR="00423C5E" w:rsidRPr="00080435" w:rsidRDefault="00423C5E" w:rsidP="00423C5E">
      <w:r w:rsidRPr="00080435">
        <w:t xml:space="preserve">Заместитель председателя Совета народных депутатов                         </w:t>
      </w:r>
      <w:r>
        <w:t xml:space="preserve">     </w:t>
      </w:r>
      <w:r w:rsidRPr="00080435">
        <w:t xml:space="preserve">    С.И. Воронов</w:t>
      </w:r>
    </w:p>
    <w:p w:rsidR="00423C5E" w:rsidRPr="00080435" w:rsidRDefault="00423C5E" w:rsidP="00423C5E"/>
    <w:p w:rsidR="00423C5E" w:rsidRPr="00080435" w:rsidRDefault="00423C5E" w:rsidP="00423C5E">
      <w:r w:rsidRPr="00080435">
        <w:t xml:space="preserve">Начальник правового отдела                                                            </w:t>
      </w:r>
      <w:r>
        <w:t xml:space="preserve">      </w:t>
      </w:r>
      <w:r w:rsidRPr="00080435">
        <w:t xml:space="preserve">    И.В. </w:t>
      </w:r>
      <w:proofErr w:type="spellStart"/>
      <w:r w:rsidRPr="00080435">
        <w:t>Сухомлинова</w:t>
      </w:r>
      <w:proofErr w:type="spellEnd"/>
    </w:p>
    <w:p w:rsidR="00423C5E" w:rsidRPr="00080435" w:rsidRDefault="00423C5E" w:rsidP="00423C5E"/>
    <w:p w:rsidR="00423C5E" w:rsidRPr="00080435" w:rsidRDefault="00423C5E" w:rsidP="00423C5E">
      <w:r w:rsidRPr="00080435">
        <w:t xml:space="preserve">Юрисконсульт Совета народных депутатов                                       </w:t>
      </w:r>
      <w:r>
        <w:t xml:space="preserve">       </w:t>
      </w:r>
      <w:r w:rsidRPr="00080435">
        <w:t xml:space="preserve">   Т.А. Кашолкина</w:t>
      </w:r>
    </w:p>
    <w:p w:rsidR="00423C5E" w:rsidRDefault="00423C5E" w:rsidP="0031342A">
      <w:pPr>
        <w:ind w:left="75"/>
      </w:pPr>
    </w:p>
    <w:p w:rsidR="00423C5E" w:rsidRPr="00423C5E" w:rsidRDefault="00423C5E" w:rsidP="0031342A">
      <w:pPr>
        <w:ind w:left="75"/>
      </w:pPr>
    </w:p>
    <w:p w:rsidR="0031342A" w:rsidRDefault="0031342A" w:rsidP="0031342A">
      <w:pPr>
        <w:ind w:left="75"/>
        <w:rPr>
          <w:sz w:val="28"/>
        </w:rPr>
      </w:pPr>
    </w:p>
    <w:p w:rsidR="00AC61E1" w:rsidRPr="00F62D54" w:rsidRDefault="00AC61E1" w:rsidP="00AC61E1">
      <w:pPr>
        <w:rPr>
          <w:sz w:val="28"/>
          <w:szCs w:val="28"/>
        </w:rPr>
      </w:pPr>
    </w:p>
    <w:sectPr w:rsidR="00AC61E1" w:rsidRPr="00F6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E"/>
    <w:rsid w:val="0020443D"/>
    <w:rsid w:val="0031342A"/>
    <w:rsid w:val="00423C5E"/>
    <w:rsid w:val="00502384"/>
    <w:rsid w:val="00546F68"/>
    <w:rsid w:val="00596DA4"/>
    <w:rsid w:val="005C2CFA"/>
    <w:rsid w:val="005F450B"/>
    <w:rsid w:val="00695DC0"/>
    <w:rsid w:val="006A6E9F"/>
    <w:rsid w:val="00825172"/>
    <w:rsid w:val="00990DC9"/>
    <w:rsid w:val="009D7E9E"/>
    <w:rsid w:val="00AA05BD"/>
    <w:rsid w:val="00AC61E1"/>
    <w:rsid w:val="00AD5DCB"/>
    <w:rsid w:val="00B45901"/>
    <w:rsid w:val="00BC5DC6"/>
    <w:rsid w:val="00BD2E95"/>
    <w:rsid w:val="00BF6504"/>
    <w:rsid w:val="00C115E3"/>
    <w:rsid w:val="00C16527"/>
    <w:rsid w:val="00CB0740"/>
    <w:rsid w:val="00DC3263"/>
    <w:rsid w:val="00DD3488"/>
    <w:rsid w:val="00F129CB"/>
    <w:rsid w:val="00F62D54"/>
    <w:rsid w:val="00F63904"/>
    <w:rsid w:val="00FB29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BBB"/>
  <w15:docId w15:val="{D4A2A9EE-FBFE-44A5-8B7D-D85E6AE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D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D5D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5DCB"/>
  </w:style>
  <w:style w:type="paragraph" w:styleId="a3">
    <w:name w:val="Plain Text"/>
    <w:basedOn w:val="a"/>
    <w:link w:val="a4"/>
    <w:semiHidden/>
    <w:unhideWhenUsed/>
    <w:rsid w:val="00AD5DC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AD5D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AC61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07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7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1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BD2E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BD2E95"/>
    <w:pPr>
      <w:snapToGrid w:val="0"/>
      <w:jc w:val="center"/>
    </w:pPr>
    <w:rPr>
      <w:rFonts w:ascii="Arial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BD2E95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BD2E95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BD2E95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s1">
    <w:name w:val="s_1"/>
    <w:basedOn w:val="a"/>
    <w:rsid w:val="00BD2E9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1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23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Галина Михайловна</dc:creator>
  <cp:keywords/>
  <dc:description/>
  <cp:lastModifiedBy>СУХОМЛИНОВА Ирина Викторовна</cp:lastModifiedBy>
  <cp:revision>4</cp:revision>
  <cp:lastPrinted>2023-06-21T07:21:00Z</cp:lastPrinted>
  <dcterms:created xsi:type="dcterms:W3CDTF">2023-06-21T07:21:00Z</dcterms:created>
  <dcterms:modified xsi:type="dcterms:W3CDTF">2023-06-21T07:23:00Z</dcterms:modified>
</cp:coreProperties>
</file>