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A1A5" w14:textId="77777777" w:rsidR="0072192E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СОВЕТ НАРОДНЫХ ДЕПУТАТОВ </w:t>
      </w:r>
    </w:p>
    <w:p w14:paraId="0B4566AD" w14:textId="77777777" w:rsidR="0072192E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КАШИРСКОГО МУНИЦИПАЛЬНОГО РАЙОНА </w:t>
      </w:r>
    </w:p>
    <w:p w14:paraId="076DE7FC" w14:textId="2CA32EC1" w:rsidR="001F7CCD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ВОРОНЕЖСКОЙ ОБЛАСТИ</w:t>
      </w:r>
    </w:p>
    <w:p w14:paraId="1E695463" w14:textId="54DDCD1E" w:rsidR="001F7CCD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D72963" w14:textId="77777777" w:rsidR="001F7CCD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РЕШЕНИЕ</w:t>
      </w:r>
    </w:p>
    <w:p w14:paraId="5E5BA97C" w14:textId="77777777" w:rsidR="001F7CCD" w:rsidRPr="00FB665F" w:rsidRDefault="001F7CCD" w:rsidP="001F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eastAsia="ru-RU"/>
          <w14:ligatures w14:val="none"/>
        </w:rPr>
        <w:t> </w:t>
      </w:r>
    </w:p>
    <w:p w14:paraId="7D81D0CF" w14:textId="0807BFE1" w:rsidR="001F7CCD" w:rsidRPr="00FB665F" w:rsidRDefault="001F7CCD" w:rsidP="007219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F03F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31 мая 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 w:rsidR="00956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F03F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</w:t>
      </w:r>
      <w:r w:rsidR="00F03F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181</w:t>
      </w:r>
    </w:p>
    <w:p w14:paraId="7834A270" w14:textId="77777777" w:rsidR="001F7CCD" w:rsidRPr="00FB665F" w:rsidRDefault="001F7CCD" w:rsidP="007219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Каширское</w:t>
      </w:r>
    </w:p>
    <w:p w14:paraId="16488BAA" w14:textId="77777777" w:rsidR="001F7CCD" w:rsidRPr="00FB665F" w:rsidRDefault="001F7CCD" w:rsidP="001F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822BEAA" w14:textId="4587272A" w:rsidR="001F7CCD" w:rsidRPr="00FB665F" w:rsidRDefault="00D977DD" w:rsidP="001F7CCD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 внесении изменений в решение Совета народных депутатов Ка</w:t>
      </w:r>
      <w:r w:rsidR="008A11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ширского муниципального района В</w:t>
      </w:r>
      <w:r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оронежской области от 29.10.2021 №</w:t>
      </w:r>
      <w:r w:rsidR="0072192E"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</w:t>
      </w:r>
      <w:r w:rsidR="004119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23DD8"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B63FFB" w:rsidRPr="00B63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Об утверждении положения о муниципальном </w:t>
      </w:r>
      <w:r w:rsidR="00D845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жилищном</w:t>
      </w:r>
      <w:r w:rsidR="00B63FFB" w:rsidRPr="00B63F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контроле на территории Каширского муниципального района Воронежской области</w:t>
      </w:r>
      <w:r w:rsidR="00823DD8" w:rsidRPr="00FB66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67F96BA7" w14:textId="77777777" w:rsidR="001F7CCD" w:rsidRPr="00FB665F" w:rsidRDefault="001F7CCD" w:rsidP="001F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6A3D516" w14:textId="24ECF19F" w:rsidR="001F7CCD" w:rsidRDefault="001F7CCD" w:rsidP="001F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34547958"/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</w:t>
      </w:r>
      <w:r w:rsidR="00D977DD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4E7D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ст. 23</w:t>
      </w:r>
      <w:r w:rsidR="00D977DD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Федеральн</w:t>
      </w:r>
      <w:r w:rsidR="004E7D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="00D977DD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закон</w:t>
      </w:r>
      <w:r w:rsidR="004E7D0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D977DD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31 июля 2020 г. N 248-ФЗ "О государственном контроле (надзоре) и муниципальном контроле в Российской Федерации"</w:t>
      </w:r>
      <w:r w:rsidR="00471B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Уставом Каширского муниципального района Воронежской области, </w:t>
      </w: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Совет народных депутатов Каширского муниципального района Воронежской области</w:t>
      </w:r>
    </w:p>
    <w:bookmarkEnd w:id="0"/>
    <w:p w14:paraId="427DCC4E" w14:textId="77777777" w:rsidR="0065428D" w:rsidRDefault="0065428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328AA7" w14:textId="7A8D0001" w:rsidR="001F7CCD" w:rsidRPr="00FB665F" w:rsidRDefault="001F7CCD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РЕШИЛ:</w:t>
      </w:r>
    </w:p>
    <w:p w14:paraId="0E462931" w14:textId="77777777" w:rsidR="0072192E" w:rsidRPr="00FB665F" w:rsidRDefault="0072192E" w:rsidP="001F7C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84D1CE" w14:textId="6164903A" w:rsidR="009561DF" w:rsidRDefault="001F7CCD" w:rsidP="009561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Внести</w:t>
      </w:r>
      <w:r w:rsidR="00956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</w:t>
      </w:r>
      <w:r w:rsidR="00956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муниципальном </w:t>
      </w:r>
      <w:r w:rsidR="006542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земельном</w:t>
      </w:r>
      <w:r w:rsidR="009561DF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контроле на территории Каширского муниципального района Воронежской области, утвержденное решением</w:t>
      </w:r>
      <w:r w:rsidR="009561DF" w:rsidRPr="00FB66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Совета народных депутатов Каширского муниципального района Воронежской области от 29.10.2021 № 8</w:t>
      </w:r>
      <w:r w:rsidR="004119B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</w:t>
      </w:r>
      <w:r w:rsidR="009561DF" w:rsidRPr="00FB66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«</w:t>
      </w:r>
      <w:r w:rsidR="00B63FFB" w:rsidRPr="00B63FF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Об утверждении положения о муниципальном </w:t>
      </w:r>
      <w:r w:rsidR="004119B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жилищном</w:t>
      </w:r>
      <w:r w:rsidR="00B63FFB" w:rsidRPr="00B63FF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контроле на территории Каширского муниципального района Воронежской области</w:t>
      </w:r>
      <w:r w:rsidR="009561DF" w:rsidRPr="00FB66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="009561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следующие изменения:</w:t>
      </w:r>
    </w:p>
    <w:p w14:paraId="0ED0790E" w14:textId="7095A697" w:rsidR="005861B2" w:rsidRDefault="009561DF" w:rsidP="009561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</w:t>
      </w:r>
      <w:r w:rsidR="001B64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861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Дополнить пункт 7 абзацем следующего содержания:</w:t>
      </w:r>
    </w:p>
    <w:p w14:paraId="3F61645A" w14:textId="4DA2FACD" w:rsidR="005861B2" w:rsidRDefault="005861B2" w:rsidP="009561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5861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 248-ФЗ от 31 июля 2020 г. "О государственном контроле (надзоре) и муниципальном контроле в Российской Федерации"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861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5CD63CC3" w14:textId="7A3B328E" w:rsidR="0072192E" w:rsidRPr="00FB665F" w:rsidRDefault="009561DF" w:rsidP="004119B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="0072192E" w:rsidRPr="00FB665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Контроль за исполнением настоящего решения возложить на заместителя председателя Совета народных депутатов Каширского муниципального района Воронежской области С.И. Воронова и главу администрации Каширского муниципального района Воронежской области А.И. Пономарева.</w:t>
      </w:r>
    </w:p>
    <w:p w14:paraId="10E43844" w14:textId="77777777" w:rsidR="0065428D" w:rsidRPr="00FB665F" w:rsidRDefault="0065428D" w:rsidP="001F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FB665F" w:rsidRPr="00FB665F" w14:paraId="31C4E771" w14:textId="77777777" w:rsidTr="001F7CCD">
        <w:tc>
          <w:tcPr>
            <w:tcW w:w="4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1BA4" w14:textId="77777777" w:rsidR="0072192E" w:rsidRPr="00FB665F" w:rsidRDefault="001F7CCD" w:rsidP="001F7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6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Глава </w:t>
            </w:r>
          </w:p>
          <w:p w14:paraId="4060F4D1" w14:textId="34A6F5F9" w:rsidR="001F7CCD" w:rsidRPr="00FB665F" w:rsidRDefault="001F7CCD" w:rsidP="001F7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6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Каширского муниципального района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3466" w14:textId="77777777" w:rsidR="0072192E" w:rsidRPr="00FB665F" w:rsidRDefault="0072192E" w:rsidP="00D977DD">
            <w:pPr>
              <w:spacing w:after="0" w:line="240" w:lineRule="auto"/>
              <w:ind w:firstLine="2552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9CBB28" w14:textId="512C0F4F" w:rsidR="001F7CCD" w:rsidRPr="00FB665F" w:rsidRDefault="001F7CCD" w:rsidP="00956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6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А.П. Воронов</w:t>
            </w:r>
          </w:p>
        </w:tc>
      </w:tr>
    </w:tbl>
    <w:p w14:paraId="2C4436CD" w14:textId="299CF152" w:rsidR="0078672E" w:rsidRPr="00FB665F" w:rsidRDefault="0073485E" w:rsidP="00411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F725BF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FF0F8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3919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78093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C510E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E7521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0542B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9E603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9EC9C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70F9D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C5F1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C621B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C5816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C1942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1EDF0" w14:textId="6786F328" w:rsidR="0078672E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B376C" w14:textId="77FA07AB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5185E" w14:textId="3484A1B2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BF172" w14:textId="19AA7CB5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EDA82" w14:textId="69919440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15217" w14:textId="14E6F2FB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44A9E" w14:textId="6EAF7B84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27B5A" w14:textId="0EE3040A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EAD07" w14:textId="51E0C4A0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41B39" w14:textId="67F51F2A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76B5" w14:textId="030BDF8A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B662E" w14:textId="73DBE3A1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7E10" w14:textId="21C91F47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1BD1C" w14:textId="1280BE9B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CF535" w14:textId="21F7D53D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C36B0" w14:textId="3E8ADA40" w:rsidR="00F03FDE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39AB2" w14:textId="77777777" w:rsidR="00F03FDE" w:rsidRPr="00FB665F" w:rsidRDefault="00F03FD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741FEDC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AFC56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F54D8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6C800" w14:textId="77777777" w:rsidR="0078672E" w:rsidRPr="00FB665F" w:rsidRDefault="0078672E" w:rsidP="0078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665F" w14:paraId="24EFA5CC" w14:textId="77777777" w:rsidTr="00BE5DF1">
        <w:tc>
          <w:tcPr>
            <w:tcW w:w="4785" w:type="dxa"/>
          </w:tcPr>
          <w:p w14:paraId="5E4F83C0" w14:textId="77777777" w:rsidR="00FB665F" w:rsidRDefault="00FB665F" w:rsidP="00BE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35">
              <w:rPr>
                <w:rFonts w:ascii="Times New Roman" w:hAnsi="Times New Roman"/>
              </w:rPr>
              <w:t>Исполнитель:</w:t>
            </w:r>
          </w:p>
        </w:tc>
        <w:tc>
          <w:tcPr>
            <w:tcW w:w="4786" w:type="dxa"/>
          </w:tcPr>
          <w:p w14:paraId="2B7E3CCF" w14:textId="77777777" w:rsidR="00FB665F" w:rsidRDefault="00FB665F" w:rsidP="00BE5DF1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56DB749A" w14:textId="77777777" w:rsidTr="00FC6264">
        <w:trPr>
          <w:trHeight w:val="563"/>
        </w:trPr>
        <w:tc>
          <w:tcPr>
            <w:tcW w:w="4785" w:type="dxa"/>
          </w:tcPr>
          <w:p w14:paraId="18B8395C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E7D4560" w14:textId="77777777" w:rsidR="00FB665F" w:rsidRDefault="00FB665F" w:rsidP="00BE5DF1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7018029B" w14:textId="77777777" w:rsidTr="00BE5DF1">
        <w:tc>
          <w:tcPr>
            <w:tcW w:w="4785" w:type="dxa"/>
          </w:tcPr>
          <w:p w14:paraId="3C151408" w14:textId="2F4B1FE2" w:rsidR="00FB665F" w:rsidRPr="004119BC" w:rsidRDefault="00FB665F" w:rsidP="0041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BC">
              <w:rPr>
                <w:rFonts w:ascii="Times New Roman" w:hAnsi="Times New Roman"/>
              </w:rPr>
              <w:t xml:space="preserve">Начальник отдела </w:t>
            </w:r>
            <w:r w:rsidR="004119BC" w:rsidRPr="004119BC">
              <w:rPr>
                <w:rFonts w:ascii="Times New Roman" w:hAnsi="Times New Roman"/>
              </w:rPr>
              <w:t>архитектуры, строительства, транспорта, связи и ЖКХ</w:t>
            </w:r>
          </w:p>
        </w:tc>
        <w:tc>
          <w:tcPr>
            <w:tcW w:w="4786" w:type="dxa"/>
          </w:tcPr>
          <w:p w14:paraId="0FAE59D1" w14:textId="38ADE2CF" w:rsidR="00FB665F" w:rsidRPr="004119BC" w:rsidRDefault="004119BC" w:rsidP="00BE5DF1">
            <w:pPr>
              <w:jc w:val="right"/>
              <w:rPr>
                <w:rFonts w:ascii="Times New Roman" w:hAnsi="Times New Roman"/>
              </w:rPr>
            </w:pPr>
            <w:r w:rsidRPr="004119BC">
              <w:rPr>
                <w:rFonts w:ascii="Times New Roman" w:hAnsi="Times New Roman"/>
              </w:rPr>
              <w:t>А.В. Левченко</w:t>
            </w:r>
          </w:p>
          <w:p w14:paraId="2EB85169" w14:textId="77777777" w:rsidR="00FB665F" w:rsidRPr="004119BC" w:rsidRDefault="00FB665F" w:rsidP="00BE5DF1">
            <w:pPr>
              <w:jc w:val="right"/>
              <w:rPr>
                <w:rFonts w:ascii="Times New Roman" w:hAnsi="Times New Roman"/>
              </w:rPr>
            </w:pPr>
          </w:p>
        </w:tc>
      </w:tr>
      <w:tr w:rsidR="00FB665F" w14:paraId="17C4577B" w14:textId="77777777" w:rsidTr="00BE5DF1">
        <w:tc>
          <w:tcPr>
            <w:tcW w:w="4785" w:type="dxa"/>
          </w:tcPr>
          <w:p w14:paraId="6428EFDD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DF5C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E337960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41D5D847" w14:textId="77777777" w:rsidTr="00BE5DF1">
        <w:tc>
          <w:tcPr>
            <w:tcW w:w="4785" w:type="dxa"/>
          </w:tcPr>
          <w:p w14:paraId="625CCA0C" w14:textId="77777777" w:rsidR="00FB665F" w:rsidRPr="004119BC" w:rsidRDefault="00FB665F" w:rsidP="00BE5DF1">
            <w:pPr>
              <w:rPr>
                <w:rFonts w:ascii="Times New Roman" w:hAnsi="Times New Roman"/>
                <w:szCs w:val="24"/>
              </w:rPr>
            </w:pPr>
            <w:r w:rsidRPr="004119BC">
              <w:rPr>
                <w:rFonts w:ascii="Times New Roman" w:hAnsi="Times New Roman"/>
                <w:szCs w:val="24"/>
              </w:rPr>
              <w:t>Согласовано:</w:t>
            </w:r>
          </w:p>
          <w:p w14:paraId="1CC00953" w14:textId="77777777" w:rsidR="00FB665F" w:rsidRPr="004119BC" w:rsidRDefault="00FB665F" w:rsidP="00BE5DF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86" w:type="dxa"/>
          </w:tcPr>
          <w:p w14:paraId="0E327C43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44D0EBD1" w14:textId="77777777" w:rsidTr="00BE5DF1">
        <w:tc>
          <w:tcPr>
            <w:tcW w:w="4785" w:type="dxa"/>
          </w:tcPr>
          <w:p w14:paraId="43D6EFA3" w14:textId="77777777" w:rsidR="00FB665F" w:rsidRPr="004119BC" w:rsidRDefault="00FB665F" w:rsidP="00BE5D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119BC">
              <w:rPr>
                <w:rFonts w:ascii="Times New Roman" w:hAnsi="Times New Roman"/>
                <w:szCs w:val="24"/>
              </w:rPr>
              <w:t>Заместитель председателя Совета народных депутатов</w:t>
            </w:r>
          </w:p>
        </w:tc>
        <w:tc>
          <w:tcPr>
            <w:tcW w:w="4786" w:type="dxa"/>
          </w:tcPr>
          <w:p w14:paraId="27B423DF" w14:textId="77777777" w:rsidR="00FB665F" w:rsidRDefault="00FB665F" w:rsidP="00BE5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5">
              <w:rPr>
                <w:rFonts w:ascii="Times New Roman" w:hAnsi="Times New Roman"/>
              </w:rPr>
              <w:t>С.И. Воронов</w:t>
            </w:r>
          </w:p>
        </w:tc>
      </w:tr>
      <w:tr w:rsidR="00634E7E" w14:paraId="776DC611" w14:textId="77777777" w:rsidTr="00BE5DF1">
        <w:tc>
          <w:tcPr>
            <w:tcW w:w="4785" w:type="dxa"/>
          </w:tcPr>
          <w:p w14:paraId="451CE7A4" w14:textId="77777777" w:rsidR="00634E7E" w:rsidRPr="004119BC" w:rsidRDefault="00634E7E" w:rsidP="00BE5DF1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6" w:type="dxa"/>
          </w:tcPr>
          <w:p w14:paraId="00EF4D1B" w14:textId="77777777" w:rsidR="00634E7E" w:rsidRPr="00080435" w:rsidRDefault="00634E7E" w:rsidP="00BE5DF1">
            <w:pPr>
              <w:jc w:val="right"/>
              <w:rPr>
                <w:rFonts w:ascii="Times New Roman" w:hAnsi="Times New Roman"/>
              </w:rPr>
            </w:pPr>
          </w:p>
        </w:tc>
      </w:tr>
      <w:tr w:rsidR="00FB665F" w14:paraId="7DE76B76" w14:textId="77777777" w:rsidTr="00BE5DF1">
        <w:tc>
          <w:tcPr>
            <w:tcW w:w="4785" w:type="dxa"/>
          </w:tcPr>
          <w:p w14:paraId="1DF3878C" w14:textId="633CA823" w:rsidR="00FB665F" w:rsidRPr="004119BC" w:rsidRDefault="00990A99" w:rsidP="00471B2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119BC">
              <w:rPr>
                <w:rFonts w:ascii="Times New Roman" w:hAnsi="Times New Roman" w:cs="Times New Roman"/>
                <w:szCs w:val="24"/>
              </w:rPr>
              <w:t>И.о. первого заместителя главы администрации</w:t>
            </w:r>
          </w:p>
        </w:tc>
        <w:tc>
          <w:tcPr>
            <w:tcW w:w="4786" w:type="dxa"/>
          </w:tcPr>
          <w:p w14:paraId="22A3B870" w14:textId="3F1FF6D9" w:rsidR="00FB665F" w:rsidRDefault="00990A99" w:rsidP="00471B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9BC">
              <w:rPr>
                <w:rFonts w:ascii="Times New Roman" w:hAnsi="Times New Roman" w:cs="Times New Roman"/>
                <w:szCs w:val="24"/>
              </w:rPr>
              <w:t>Ю.Н. Рубанова</w:t>
            </w:r>
          </w:p>
        </w:tc>
      </w:tr>
      <w:tr w:rsidR="00634E7E" w14:paraId="0B440E9C" w14:textId="77777777" w:rsidTr="00BE5DF1">
        <w:tc>
          <w:tcPr>
            <w:tcW w:w="4785" w:type="dxa"/>
          </w:tcPr>
          <w:p w14:paraId="3058ADA5" w14:textId="77777777" w:rsidR="00634E7E" w:rsidRPr="00634E7E" w:rsidRDefault="00634E7E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50A67FC" w14:textId="77777777" w:rsidR="00634E7E" w:rsidRPr="00634E7E" w:rsidRDefault="00634E7E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02F8F8A4" w14:textId="77777777" w:rsidTr="00BE5DF1">
        <w:tc>
          <w:tcPr>
            <w:tcW w:w="4785" w:type="dxa"/>
          </w:tcPr>
          <w:p w14:paraId="321298B6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5"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4786" w:type="dxa"/>
          </w:tcPr>
          <w:p w14:paraId="0E7947ED" w14:textId="77777777" w:rsidR="00FB665F" w:rsidRPr="00080435" w:rsidRDefault="00FB665F" w:rsidP="00BE5DF1">
            <w:pPr>
              <w:jc w:val="right"/>
              <w:rPr>
                <w:rFonts w:ascii="Times New Roman" w:hAnsi="Times New Roman"/>
              </w:rPr>
            </w:pPr>
            <w:r w:rsidRPr="00080435">
              <w:rPr>
                <w:rFonts w:ascii="Times New Roman" w:hAnsi="Times New Roman"/>
              </w:rPr>
              <w:t>И.В. Сухомлинова</w:t>
            </w:r>
          </w:p>
          <w:p w14:paraId="5DC8FF5A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585477D8" w14:textId="77777777" w:rsidTr="00BE5DF1">
        <w:tc>
          <w:tcPr>
            <w:tcW w:w="4785" w:type="dxa"/>
          </w:tcPr>
          <w:p w14:paraId="24674FFF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A74A7C2" w14:textId="77777777" w:rsidR="00FB665F" w:rsidRDefault="00FB665F" w:rsidP="00BE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5F" w14:paraId="409AE305" w14:textId="77777777" w:rsidTr="00BE5DF1">
        <w:tc>
          <w:tcPr>
            <w:tcW w:w="4785" w:type="dxa"/>
          </w:tcPr>
          <w:p w14:paraId="3B86866A" w14:textId="49F1B56E" w:rsidR="00FB665F" w:rsidRDefault="00FB665F" w:rsidP="00471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5">
              <w:rPr>
                <w:rFonts w:ascii="Times New Roman" w:hAnsi="Times New Roman"/>
              </w:rPr>
              <w:t>Юрисконсульт Совета народных депутатов</w:t>
            </w:r>
          </w:p>
        </w:tc>
        <w:tc>
          <w:tcPr>
            <w:tcW w:w="4786" w:type="dxa"/>
          </w:tcPr>
          <w:p w14:paraId="32DF6E65" w14:textId="77777777" w:rsidR="00FB665F" w:rsidRDefault="00FB665F" w:rsidP="00BE5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435">
              <w:rPr>
                <w:rFonts w:ascii="Times New Roman" w:hAnsi="Times New Roman"/>
              </w:rPr>
              <w:t>Т.А. Кашолкина</w:t>
            </w:r>
          </w:p>
        </w:tc>
      </w:tr>
    </w:tbl>
    <w:p w14:paraId="57DBB40E" w14:textId="26A6B000" w:rsidR="009561DF" w:rsidRDefault="009561DF" w:rsidP="00411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61DF" w:rsidSect="007348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C1"/>
    <w:rsid w:val="001B64CA"/>
    <w:rsid w:val="001F7CCD"/>
    <w:rsid w:val="00213B13"/>
    <w:rsid w:val="002E008B"/>
    <w:rsid w:val="00393B83"/>
    <w:rsid w:val="004119BC"/>
    <w:rsid w:val="00471B20"/>
    <w:rsid w:val="004E5B17"/>
    <w:rsid w:val="004E7D05"/>
    <w:rsid w:val="00581EB5"/>
    <w:rsid w:val="005861B2"/>
    <w:rsid w:val="005A1BC1"/>
    <w:rsid w:val="00634E7E"/>
    <w:rsid w:val="0065428D"/>
    <w:rsid w:val="0072192E"/>
    <w:rsid w:val="0073485E"/>
    <w:rsid w:val="00771B14"/>
    <w:rsid w:val="0078672E"/>
    <w:rsid w:val="007948D6"/>
    <w:rsid w:val="00823DD8"/>
    <w:rsid w:val="008A11BC"/>
    <w:rsid w:val="008B7028"/>
    <w:rsid w:val="009175DA"/>
    <w:rsid w:val="009561DF"/>
    <w:rsid w:val="00990A99"/>
    <w:rsid w:val="009B134C"/>
    <w:rsid w:val="00A97C3C"/>
    <w:rsid w:val="00AA089F"/>
    <w:rsid w:val="00B63FFB"/>
    <w:rsid w:val="00BE627C"/>
    <w:rsid w:val="00C64664"/>
    <w:rsid w:val="00CF29A8"/>
    <w:rsid w:val="00D84505"/>
    <w:rsid w:val="00D977DD"/>
    <w:rsid w:val="00EF2A0E"/>
    <w:rsid w:val="00F03FDE"/>
    <w:rsid w:val="00F167AE"/>
    <w:rsid w:val="00F534F6"/>
    <w:rsid w:val="00FB665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F18B"/>
  <w15:docId w15:val="{E3EDFCC3-E6F3-469E-B091-76F932B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0">
    <w:name w:val="20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Название1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9">
    <w:name w:val="fontstyle19"/>
    <w:basedOn w:val="a0"/>
    <w:rsid w:val="001F7CCD"/>
  </w:style>
  <w:style w:type="paragraph" w:customStyle="1" w:styleId="style9">
    <w:name w:val="style9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1">
    <w:name w:val="style11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2">
    <w:name w:val="style12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30">
    <w:name w:val="30"/>
    <w:basedOn w:val="a"/>
    <w:rsid w:val="001F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D977DD"/>
    <w:pPr>
      <w:ind w:left="720"/>
      <w:contextualSpacing/>
    </w:pPr>
  </w:style>
  <w:style w:type="table" w:styleId="a5">
    <w:name w:val="Table Grid"/>
    <w:basedOn w:val="a1"/>
    <w:uiPriority w:val="39"/>
    <w:rsid w:val="00FB6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nikitapelagin686@gmail.com</dc:creator>
  <cp:keywords/>
  <dc:description/>
  <cp:lastModifiedBy>Симонцева Нина Петровна</cp:lastModifiedBy>
  <cp:revision>16</cp:revision>
  <cp:lastPrinted>2024-04-04T11:52:00Z</cp:lastPrinted>
  <dcterms:created xsi:type="dcterms:W3CDTF">2024-04-04T11:16:00Z</dcterms:created>
  <dcterms:modified xsi:type="dcterms:W3CDTF">2024-05-30T13:32:00Z</dcterms:modified>
</cp:coreProperties>
</file>